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EFF" w:rsidRPr="00BB6EFF" w:rsidRDefault="00BB6EFF" w:rsidP="00BB6EFF">
      <w:pPr>
        <w:pStyle w:val="Companyname"/>
        <w:ind w:right="-284"/>
        <w:rPr>
          <w:rFonts w:ascii="IBM Plex Sans Text" w:hAnsi="IBM Plex Sans Text"/>
          <w:sz w:val="48"/>
          <w:szCs w:val="48"/>
          <w:lang w:val="en-US"/>
        </w:rPr>
      </w:pPr>
      <w:r w:rsidRPr="00BB6EFF">
        <w:rPr>
          <w:rFonts w:ascii="IBM Plex Sans Text" w:hAnsi="IBM Plex Sans Text"/>
          <w:sz w:val="48"/>
          <w:szCs w:val="48"/>
          <w:lang w:val="en-US"/>
        </w:rPr>
        <w:t>Letter of Reprimand:</w:t>
      </w:r>
    </w:p>
    <w:p w:rsidR="009577E1" w:rsidRPr="00BB6EFF" w:rsidRDefault="00724AAC" w:rsidP="00BB6EFF">
      <w:pPr>
        <w:pStyle w:val="Companyname"/>
        <w:ind w:right="-284"/>
        <w:rPr>
          <w:rFonts w:ascii="IBM Plex Sans Text" w:hAnsi="IBM Plex Sans Text"/>
          <w:sz w:val="48"/>
          <w:szCs w:val="48"/>
          <w:lang w:val="en-US"/>
        </w:rPr>
      </w:pPr>
      <w:r>
        <w:rPr>
          <w:rFonts w:ascii="IBM Plex Sans Text" w:hAnsi="IBM Plex Sans Text"/>
          <w:sz w:val="48"/>
          <w:szCs w:val="48"/>
          <w:lang w:val="en-US"/>
        </w:rPr>
        <w:t>Insubordination</w:t>
      </w:r>
    </w:p>
    <w:p w:rsidR="009577E1" w:rsidRPr="00BB6EFF" w:rsidRDefault="009577E1" w:rsidP="009577E1">
      <w:pPr>
        <w:pStyle w:val="Heading2"/>
        <w:shd w:val="clear" w:color="auto" w:fill="D0F5FF"/>
        <w:rPr>
          <w:rFonts w:ascii="IBM Plex Sans Text" w:hAnsi="IBM Plex Sans Text"/>
          <w:lang w:val="en-US"/>
        </w:rPr>
      </w:pPr>
    </w:p>
    <w:p w:rsidR="009577E1" w:rsidRPr="00BB6EFF" w:rsidRDefault="009577E1" w:rsidP="009577E1">
      <w:pPr>
        <w:rPr>
          <w:lang w:val="en-US"/>
        </w:rPr>
      </w:pPr>
    </w:p>
    <w:tbl>
      <w:tblPr>
        <w:tblStyle w:val="TableGrid"/>
        <w:tblW w:w="0" w:type="auto"/>
        <w:tblLook w:val="04A0" w:firstRow="1" w:lastRow="0" w:firstColumn="1" w:lastColumn="0" w:noHBand="0" w:noVBand="1"/>
      </w:tblPr>
      <w:tblGrid>
        <w:gridCol w:w="5174"/>
        <w:gridCol w:w="5174"/>
      </w:tblGrid>
      <w:tr w:rsidR="009577E1" w:rsidRPr="00BB6EFF" w:rsidTr="00A11679">
        <w:tc>
          <w:tcPr>
            <w:tcW w:w="5174" w:type="dxa"/>
            <w:tcBorders>
              <w:top w:val="nil"/>
              <w:left w:val="nil"/>
              <w:bottom w:val="nil"/>
              <w:right w:val="nil"/>
            </w:tcBorders>
          </w:tcPr>
          <w:p w:rsidR="009577E1" w:rsidRPr="00BB6EFF" w:rsidRDefault="009577E1" w:rsidP="009577E1">
            <w:pPr>
              <w:spacing w:after="120"/>
              <w:ind w:hanging="100"/>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Name]</w:t>
            </w: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[Company Name]</w:t>
            </w:r>
          </w:p>
        </w:tc>
      </w:tr>
      <w:tr w:rsidR="009577E1" w:rsidRPr="00BB6EFF" w:rsidTr="00A11679">
        <w:tc>
          <w:tcPr>
            <w:tcW w:w="5174" w:type="dxa"/>
            <w:tcBorders>
              <w:top w:val="nil"/>
              <w:left w:val="nil"/>
              <w:bottom w:val="nil"/>
              <w:right w:val="nil"/>
            </w:tcBorders>
          </w:tcPr>
          <w:p w:rsidR="009577E1" w:rsidRPr="00BB6EFF" w:rsidRDefault="009577E1" w:rsidP="009577E1">
            <w:pPr>
              <w:spacing w:after="120"/>
              <w:ind w:hanging="100"/>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Job Title]</w:t>
            </w: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[Company Address]</w:t>
            </w:r>
          </w:p>
        </w:tc>
      </w:tr>
      <w:tr w:rsidR="009577E1" w:rsidRPr="00BB6EFF" w:rsidTr="00A11679">
        <w:tc>
          <w:tcPr>
            <w:tcW w:w="5174" w:type="dxa"/>
            <w:tcBorders>
              <w:top w:val="nil"/>
              <w:left w:val="nil"/>
              <w:bottom w:val="nil"/>
              <w:right w:val="nil"/>
            </w:tcBorders>
          </w:tcPr>
          <w:p w:rsidR="009577E1" w:rsidRPr="00BB6EFF" w:rsidRDefault="009577E1" w:rsidP="009577E1">
            <w:pPr>
              <w:spacing w:after="120"/>
              <w:ind w:left="-242" w:firstLine="142"/>
              <w:rPr>
                <w:rFonts w:ascii="IBM Plex Sans Text" w:hAnsi="IBM Plex Sans Text"/>
                <w:color w:val="0D0D0D" w:themeColor="text1" w:themeTint="F2"/>
                <w:lang w:val="en-US"/>
              </w:rPr>
            </w:pPr>
            <w:r w:rsidRPr="00BB6EFF">
              <w:rPr>
                <w:rFonts w:ascii="IBM Plex Sans Text" w:hAnsi="IBM Plex Sans Text" w:cs="Calibri"/>
                <w:color w:val="0D0D0D" w:themeColor="text1" w:themeTint="F2"/>
                <w:sz w:val="22"/>
                <w:szCs w:val="22"/>
                <w:lang w:val="en-US"/>
              </w:rPr>
              <w:t>[Employee Department]</w:t>
            </w: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w:t>
            </w:r>
            <w:r w:rsidR="00A11679">
              <w:rPr>
                <w:rFonts w:ascii="IBM Plex Sans Text" w:hAnsi="IBM Plex Sans Text" w:cs="Calibri"/>
                <w:color w:val="0D0D0D" w:themeColor="text1" w:themeTint="F2"/>
                <w:sz w:val="22"/>
                <w:szCs w:val="22"/>
                <w:lang w:val="en-US"/>
              </w:rPr>
              <w:t>Date</w:t>
            </w:r>
            <w:r w:rsidRPr="00BB6EFF">
              <w:rPr>
                <w:rFonts w:ascii="IBM Plex Sans Text" w:hAnsi="IBM Plex Sans Text" w:cs="Calibri"/>
                <w:color w:val="0D0D0D" w:themeColor="text1" w:themeTint="F2"/>
                <w:sz w:val="22"/>
                <w:szCs w:val="22"/>
                <w:lang w:val="en-US"/>
              </w:rPr>
              <w:t>]</w:t>
            </w:r>
          </w:p>
        </w:tc>
      </w:tr>
      <w:tr w:rsidR="009577E1" w:rsidRPr="00BB6EFF" w:rsidTr="00A11679">
        <w:tc>
          <w:tcPr>
            <w:tcW w:w="5174" w:type="dxa"/>
            <w:tcBorders>
              <w:top w:val="nil"/>
              <w:left w:val="nil"/>
              <w:bottom w:val="nil"/>
              <w:right w:val="nil"/>
            </w:tcBorders>
          </w:tcPr>
          <w:p w:rsidR="009577E1" w:rsidRPr="00BB6EFF" w:rsidRDefault="009577E1" w:rsidP="009577E1">
            <w:pPr>
              <w:spacing w:after="120"/>
              <w:ind w:hanging="100"/>
              <w:rPr>
                <w:rFonts w:ascii="IBM Plex Sans Text" w:hAnsi="IBM Plex Sans Text" w:cs="Calibri"/>
                <w:color w:val="0D0D0D" w:themeColor="text1" w:themeTint="F2"/>
                <w:sz w:val="22"/>
                <w:szCs w:val="22"/>
                <w:lang w:val="en-US"/>
              </w:rPr>
            </w:pPr>
          </w:p>
        </w:tc>
        <w:tc>
          <w:tcPr>
            <w:tcW w:w="5174" w:type="dxa"/>
            <w:tcBorders>
              <w:top w:val="nil"/>
              <w:left w:val="nil"/>
              <w:bottom w:val="nil"/>
              <w:right w:val="nil"/>
            </w:tcBorders>
          </w:tcPr>
          <w:p w:rsidR="009577E1" w:rsidRPr="00BB6EFF" w:rsidRDefault="009577E1" w:rsidP="00417496">
            <w:pPr>
              <w:spacing w:after="120"/>
              <w:jc w:val="right"/>
              <w:rPr>
                <w:rFonts w:ascii="IBM Plex Sans Text" w:hAnsi="IBM Plex Sans Text" w:cs="Calibri"/>
                <w:color w:val="0D0D0D" w:themeColor="text1" w:themeTint="F2"/>
                <w:sz w:val="22"/>
                <w:szCs w:val="22"/>
                <w:lang w:val="en-US"/>
              </w:rPr>
            </w:pPr>
          </w:p>
        </w:tc>
      </w:tr>
    </w:tbl>
    <w:p w:rsidR="009577E1" w:rsidRPr="00BB6EFF" w:rsidRDefault="009577E1" w:rsidP="009577E1">
      <w:pPr>
        <w:spacing w:after="120"/>
        <w:rPr>
          <w:rFonts w:ascii="IBM Plex Sans Text" w:hAnsi="IBM Plex Sans Text" w:cs="Calibri"/>
          <w:color w:val="0D0D0D" w:themeColor="text1" w:themeTint="F2"/>
          <w:sz w:val="22"/>
          <w:szCs w:val="22"/>
          <w:lang w:val="en-US"/>
        </w:rPr>
      </w:pPr>
      <w:r w:rsidRPr="00BB6EFF">
        <w:rPr>
          <w:rFonts w:ascii="IBM Plex Sans Text" w:hAnsi="IBM Plex Sans Text" w:cs="Calibri"/>
          <w:color w:val="0D0D0D" w:themeColor="text1" w:themeTint="F2"/>
          <w:sz w:val="22"/>
          <w:szCs w:val="22"/>
          <w:lang w:val="en-US"/>
        </w:rPr>
        <w:t xml:space="preserve">Subject: </w:t>
      </w:r>
      <w:r w:rsidR="00A92A8F">
        <w:rPr>
          <w:rFonts w:ascii="IBM Plex Sans Text" w:hAnsi="IBM Plex Sans Text" w:cs="Calibri"/>
          <w:color w:val="0D0D0D" w:themeColor="text1" w:themeTint="F2"/>
          <w:sz w:val="22"/>
          <w:szCs w:val="22"/>
          <w:lang w:val="en-US"/>
        </w:rPr>
        <w:t xml:space="preserve">Letter of Reprimand for </w:t>
      </w:r>
      <w:r w:rsidR="000C231D">
        <w:rPr>
          <w:rFonts w:ascii="IBM Plex Sans Text" w:hAnsi="IBM Plex Sans Text" w:cs="Calibri"/>
          <w:color w:val="0D0D0D" w:themeColor="text1" w:themeTint="F2"/>
          <w:sz w:val="22"/>
          <w:szCs w:val="22"/>
          <w:lang w:val="en-US"/>
        </w:rPr>
        <w:t>Insubordination</w:t>
      </w:r>
      <w:r w:rsidR="00BB6EFF" w:rsidRPr="00BB6EFF">
        <w:rPr>
          <w:rFonts w:ascii="IBM Plex Sans Text" w:hAnsi="IBM Plex Sans Text" w:cs="Calibri"/>
          <w:color w:val="0D0D0D" w:themeColor="text1" w:themeTint="F2"/>
          <w:sz w:val="22"/>
          <w:szCs w:val="22"/>
          <w:lang w:val="en-US"/>
        </w:rPr>
        <w:t xml:space="preserve"> </w:t>
      </w:r>
    </w:p>
    <w:p w:rsidR="009577E1" w:rsidRPr="00BB6EFF" w:rsidRDefault="009577E1" w:rsidP="009577E1">
      <w:pPr>
        <w:spacing w:after="120"/>
        <w:rPr>
          <w:rFonts w:ascii="IBM Plex Sans Text" w:hAnsi="IBM Plex Sans Text" w:cs="Calibri"/>
          <w:color w:val="0D0D0D" w:themeColor="text1" w:themeTint="F2"/>
          <w:sz w:val="22"/>
          <w:szCs w:val="22"/>
          <w:lang w:val="en-US"/>
        </w:rPr>
      </w:pPr>
    </w:p>
    <w:p w:rsidR="009577E1" w:rsidRPr="00BB6EFF" w:rsidRDefault="009577E1" w:rsidP="00BB6EFF">
      <w:pPr>
        <w:spacing w:after="120" w:line="276" w:lineRule="auto"/>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Dear [Employee Name],</w:t>
      </w:r>
    </w:p>
    <w:p w:rsidR="00992ABE" w:rsidRPr="00992ABE" w:rsidRDefault="00992ABE" w:rsidP="00992ABE">
      <w:pPr>
        <w:spacing w:after="120" w:line="276" w:lineRule="auto"/>
        <w:rPr>
          <w:rFonts w:ascii="IBM Plex Sans Text" w:hAnsi="IBM Plex Sans Text" w:cs="Calibri"/>
          <w:color w:val="000000"/>
          <w:sz w:val="22"/>
          <w:szCs w:val="22"/>
          <w:lang w:val="en-US"/>
        </w:rPr>
      </w:pPr>
      <w:r w:rsidRPr="00992ABE">
        <w:rPr>
          <w:rFonts w:ascii="IBM Plex Sans Text" w:hAnsi="IBM Plex Sans Text" w:cs="Calibri"/>
          <w:color w:val="000000"/>
          <w:sz w:val="22"/>
          <w:szCs w:val="22"/>
          <w:lang w:val="en-US"/>
        </w:rPr>
        <w:t xml:space="preserve">This letter serves as an official reprimand for your recent act of insubordination. On </w:t>
      </w:r>
      <w:r w:rsidR="009A4CA2">
        <w:rPr>
          <w:rFonts w:ascii="IBM Plex Sans Text" w:hAnsi="IBM Plex Sans Text" w:cs="Calibri"/>
          <w:color w:val="000000"/>
          <w:sz w:val="22"/>
          <w:szCs w:val="22"/>
          <w:lang w:val="en-US"/>
        </w:rPr>
        <w:t>[</w:t>
      </w:r>
      <w:r w:rsidR="0010486C">
        <w:rPr>
          <w:rFonts w:ascii="IBM Plex Sans Text" w:hAnsi="IBM Plex Sans Text" w:cs="Calibri"/>
          <w:color w:val="000000"/>
          <w:sz w:val="22"/>
          <w:szCs w:val="22"/>
          <w:lang w:val="en-US"/>
        </w:rPr>
        <w:t>I</w:t>
      </w:r>
      <w:r w:rsidR="009A4CA2">
        <w:rPr>
          <w:rFonts w:ascii="IBM Plex Sans Text" w:hAnsi="IBM Plex Sans Text" w:cs="Calibri"/>
          <w:color w:val="000000"/>
          <w:sz w:val="22"/>
          <w:szCs w:val="22"/>
          <w:lang w:val="en-US"/>
        </w:rPr>
        <w:t xml:space="preserve">nsert </w:t>
      </w:r>
      <w:r w:rsidR="0010486C">
        <w:rPr>
          <w:rFonts w:ascii="IBM Plex Sans Text" w:hAnsi="IBM Plex Sans Text" w:cs="Calibri"/>
          <w:color w:val="000000"/>
          <w:sz w:val="22"/>
          <w:szCs w:val="22"/>
          <w:lang w:val="en-US"/>
        </w:rPr>
        <w:t>D</w:t>
      </w:r>
      <w:r w:rsidR="009A4CA2">
        <w:rPr>
          <w:rFonts w:ascii="IBM Plex Sans Text" w:hAnsi="IBM Plex Sans Text" w:cs="Calibri"/>
          <w:color w:val="000000"/>
          <w:sz w:val="22"/>
          <w:szCs w:val="22"/>
          <w:lang w:val="en-US"/>
        </w:rPr>
        <w:t>ate]</w:t>
      </w:r>
      <w:r w:rsidRPr="00992ABE">
        <w:rPr>
          <w:rFonts w:ascii="IBM Plex Sans Text" w:hAnsi="IBM Plex Sans Text" w:cs="Calibri"/>
          <w:color w:val="000000"/>
          <w:sz w:val="22"/>
          <w:szCs w:val="22"/>
          <w:lang w:val="en-US"/>
        </w:rPr>
        <w:t xml:space="preserve">, you refused to comply with </w:t>
      </w:r>
      <w:r w:rsidR="009A4CA2">
        <w:rPr>
          <w:rFonts w:ascii="IBM Plex Sans Text" w:hAnsi="IBM Plex Sans Text" w:cs="Calibri"/>
          <w:color w:val="000000"/>
          <w:sz w:val="22"/>
          <w:szCs w:val="22"/>
          <w:lang w:val="en-US"/>
        </w:rPr>
        <w:t>[</w:t>
      </w:r>
      <w:r w:rsidR="0010486C">
        <w:rPr>
          <w:rFonts w:ascii="IBM Plex Sans Text" w:hAnsi="IBM Plex Sans Text" w:cs="Calibri"/>
          <w:color w:val="000000"/>
          <w:sz w:val="22"/>
          <w:szCs w:val="22"/>
          <w:lang w:val="en-US"/>
        </w:rPr>
        <w:t>Insert Reason]</w:t>
      </w:r>
      <w:r w:rsidR="009A4CA2">
        <w:rPr>
          <w:rFonts w:ascii="IBM Plex Sans Text" w:hAnsi="IBM Plex Sans Text" w:cs="Calibri"/>
          <w:color w:val="000000"/>
          <w:sz w:val="22"/>
          <w:szCs w:val="22"/>
          <w:lang w:val="en-US"/>
        </w:rPr>
        <w:t xml:space="preserve"> </w:t>
      </w:r>
      <w:r w:rsidRPr="00992ABE">
        <w:rPr>
          <w:rFonts w:ascii="IBM Plex Sans Text" w:hAnsi="IBM Plex Sans Text" w:cs="Calibri"/>
          <w:color w:val="000000"/>
          <w:sz w:val="22"/>
          <w:szCs w:val="22"/>
          <w:lang w:val="en-US"/>
        </w:rPr>
        <w:t>a direct order from your supervisor, Mary Scott, regarding contacting overdue debtors about their unpaid invoices. This refusal to follow direct and reasonable instructions from a supervisor is considered insubordination and is a serious breach of company policy</w:t>
      </w:r>
      <w:r w:rsidR="009A4CA2">
        <w:rPr>
          <w:rFonts w:ascii="IBM Plex Sans Text" w:hAnsi="IBM Plex Sans Text" w:cs="Calibri"/>
          <w:color w:val="000000"/>
          <w:sz w:val="22"/>
          <w:szCs w:val="22"/>
          <w:lang w:val="en-US"/>
        </w:rPr>
        <w:t>]</w:t>
      </w:r>
      <w:r w:rsidRPr="00992ABE">
        <w:rPr>
          <w:rFonts w:ascii="IBM Plex Sans Text" w:hAnsi="IBM Plex Sans Text" w:cs="Calibri"/>
          <w:color w:val="000000"/>
          <w:sz w:val="22"/>
          <w:szCs w:val="22"/>
          <w:lang w:val="en-US"/>
        </w:rPr>
        <w:t>.</w:t>
      </w:r>
    </w:p>
    <w:p w:rsidR="00992ABE" w:rsidRDefault="00992ABE" w:rsidP="00992ABE">
      <w:pPr>
        <w:spacing w:after="120" w:line="276" w:lineRule="auto"/>
        <w:rPr>
          <w:rFonts w:ascii="IBM Plex Sans Text" w:hAnsi="IBM Plex Sans Text" w:cs="Calibri"/>
          <w:color w:val="000000"/>
          <w:sz w:val="22"/>
          <w:szCs w:val="22"/>
          <w:lang w:val="en-US"/>
        </w:rPr>
      </w:pPr>
      <w:r w:rsidRPr="00992ABE">
        <w:rPr>
          <w:rFonts w:ascii="IBM Plex Sans Text" w:hAnsi="IBM Plex Sans Text" w:cs="Calibri"/>
          <w:color w:val="000000"/>
          <w:sz w:val="22"/>
          <w:szCs w:val="22"/>
          <w:lang w:val="en-US"/>
        </w:rPr>
        <w:t xml:space="preserve">Your actions on </w:t>
      </w:r>
      <w:r w:rsidR="009A4CA2">
        <w:rPr>
          <w:rFonts w:ascii="IBM Plex Sans Text" w:hAnsi="IBM Plex Sans Text" w:cs="Calibri"/>
          <w:color w:val="000000"/>
          <w:sz w:val="22"/>
          <w:szCs w:val="22"/>
          <w:lang w:val="en-US"/>
        </w:rPr>
        <w:t>[</w:t>
      </w:r>
      <w:r w:rsidR="0010486C">
        <w:rPr>
          <w:rFonts w:ascii="IBM Plex Sans Text" w:hAnsi="IBM Plex Sans Text" w:cs="Calibri"/>
          <w:color w:val="000000"/>
          <w:sz w:val="22"/>
          <w:szCs w:val="22"/>
          <w:lang w:val="en-US"/>
        </w:rPr>
        <w:t>Insert Date</w:t>
      </w:r>
      <w:r w:rsidR="009A4CA2">
        <w:rPr>
          <w:rFonts w:ascii="IBM Plex Sans Text" w:hAnsi="IBM Plex Sans Text" w:cs="Calibri"/>
          <w:color w:val="000000"/>
          <w:sz w:val="22"/>
          <w:szCs w:val="22"/>
          <w:lang w:val="en-US"/>
        </w:rPr>
        <w:t xml:space="preserve">] </w:t>
      </w:r>
      <w:r w:rsidRPr="00992ABE">
        <w:rPr>
          <w:rFonts w:ascii="IBM Plex Sans Text" w:hAnsi="IBM Plex Sans Text" w:cs="Calibri"/>
          <w:color w:val="000000"/>
          <w:sz w:val="22"/>
          <w:szCs w:val="22"/>
          <w:lang w:val="en-US"/>
        </w:rPr>
        <w:t>not only undermined your supervisor’s authority but also disrupted workflow, setting a negative example for your colleagues. It is essential for the efficient operation of our team and the company as a whole that all employees adhere to their supervisors’</w:t>
      </w:r>
      <w:r>
        <w:rPr>
          <w:rFonts w:ascii="IBM Plex Sans Text" w:hAnsi="IBM Plex Sans Text" w:cs="Calibri"/>
          <w:color w:val="000000"/>
          <w:sz w:val="22"/>
          <w:szCs w:val="22"/>
          <w:lang w:val="en-US"/>
        </w:rPr>
        <w:t xml:space="preserve"> </w:t>
      </w:r>
      <w:r w:rsidRPr="00992ABE">
        <w:rPr>
          <w:rFonts w:ascii="IBM Plex Sans Text" w:hAnsi="IBM Plex Sans Text" w:cs="Calibri"/>
          <w:color w:val="000000"/>
          <w:sz w:val="22"/>
          <w:szCs w:val="22"/>
          <w:lang w:val="en-US"/>
        </w:rPr>
        <w:t>directives, provided they are lawful and within the scope of your professional responsibilities.</w:t>
      </w:r>
    </w:p>
    <w:p w:rsidR="00BB6EFF" w:rsidRDefault="00992ABE" w:rsidP="00992ABE">
      <w:pPr>
        <w:spacing w:after="120" w:line="276" w:lineRule="auto"/>
        <w:rPr>
          <w:rFonts w:ascii="IBM Plex Sans Text" w:hAnsi="IBM Plex Sans Text" w:cs="Calibri"/>
          <w:color w:val="000000"/>
          <w:sz w:val="22"/>
          <w:szCs w:val="22"/>
          <w:lang w:val="en-US"/>
        </w:rPr>
      </w:pPr>
      <w:r w:rsidRPr="00992ABE">
        <w:rPr>
          <w:rFonts w:ascii="IBM Plex Sans Text" w:hAnsi="IBM Plex Sans Text" w:cs="Calibri"/>
          <w:color w:val="000000"/>
          <w:sz w:val="22"/>
          <w:szCs w:val="22"/>
          <w:lang w:val="en-US"/>
        </w:rPr>
        <w:t>Effective immediately, you are expected to:</w:t>
      </w:r>
    </w:p>
    <w:p w:rsidR="00992ABE" w:rsidRPr="00992ABE" w:rsidRDefault="00992ABE" w:rsidP="00992ABE">
      <w:pPr>
        <w:pStyle w:val="ListParagraph"/>
        <w:numPr>
          <w:ilvl w:val="0"/>
          <w:numId w:val="2"/>
        </w:numPr>
        <w:spacing w:after="120"/>
        <w:rPr>
          <w:rFonts w:ascii="IBM Plex Sans Text" w:hAnsi="IBM Plex Sans Text" w:cs="Calibri"/>
          <w:color w:val="000000"/>
          <w:sz w:val="22"/>
          <w:szCs w:val="22"/>
          <w:lang w:val="en-US"/>
        </w:rPr>
      </w:pPr>
      <w:r w:rsidRPr="00992ABE">
        <w:rPr>
          <w:rFonts w:ascii="IBM Plex Sans Text" w:hAnsi="IBM Plex Sans Text" w:cs="Calibri"/>
          <w:color w:val="000000"/>
          <w:sz w:val="22"/>
          <w:szCs w:val="22"/>
          <w:lang w:val="en-US"/>
        </w:rPr>
        <w:t>Follow all reasonable and lawful instructions given by your supervisors without resistance.</w:t>
      </w:r>
    </w:p>
    <w:p w:rsidR="00992ABE" w:rsidRPr="00992ABE" w:rsidRDefault="00992ABE" w:rsidP="00992ABE">
      <w:pPr>
        <w:pStyle w:val="ListParagraph"/>
        <w:numPr>
          <w:ilvl w:val="0"/>
          <w:numId w:val="2"/>
        </w:numPr>
        <w:spacing w:after="120"/>
        <w:rPr>
          <w:rFonts w:ascii="IBM Plex Sans Text" w:hAnsi="IBM Plex Sans Text" w:cs="Calibri"/>
          <w:color w:val="000000"/>
          <w:sz w:val="22"/>
          <w:szCs w:val="22"/>
          <w:lang w:val="en-US"/>
        </w:rPr>
      </w:pPr>
      <w:r w:rsidRPr="00992ABE">
        <w:rPr>
          <w:rFonts w:ascii="IBM Plex Sans Text" w:hAnsi="IBM Plex Sans Text" w:cs="Calibri"/>
          <w:color w:val="000000"/>
          <w:sz w:val="22"/>
          <w:szCs w:val="22"/>
          <w:lang w:val="en-US"/>
        </w:rPr>
        <w:t>Communicate any concerns or difficulties in following instructions in a respectful and constructive manner.</w:t>
      </w:r>
    </w:p>
    <w:p w:rsidR="00992ABE" w:rsidRPr="00992ABE" w:rsidRDefault="00992ABE" w:rsidP="00992ABE">
      <w:pPr>
        <w:pStyle w:val="ListParagraph"/>
        <w:numPr>
          <w:ilvl w:val="0"/>
          <w:numId w:val="2"/>
        </w:numPr>
        <w:spacing w:after="120"/>
        <w:rPr>
          <w:rFonts w:ascii="IBM Plex Sans Text" w:hAnsi="IBM Plex Sans Text" w:cs="Calibri"/>
          <w:color w:val="000000"/>
          <w:sz w:val="22"/>
          <w:szCs w:val="22"/>
          <w:lang w:val="en-US"/>
        </w:rPr>
      </w:pPr>
      <w:r w:rsidRPr="00992ABE">
        <w:rPr>
          <w:rFonts w:ascii="IBM Plex Sans Text" w:hAnsi="IBM Plex Sans Text" w:cs="Calibri"/>
          <w:color w:val="000000"/>
          <w:sz w:val="22"/>
          <w:szCs w:val="22"/>
          <w:lang w:val="en-US"/>
        </w:rPr>
        <w:t>Demonstrate a commitment to teamwork and cooperation in your daily tasks.</w:t>
      </w:r>
    </w:p>
    <w:p w:rsidR="00992ABE" w:rsidRPr="00992ABE" w:rsidRDefault="00992ABE" w:rsidP="00992ABE">
      <w:pPr>
        <w:spacing w:after="120" w:line="276" w:lineRule="auto"/>
        <w:rPr>
          <w:rFonts w:ascii="IBM Plex Sans Text" w:hAnsi="IBM Plex Sans Text" w:cs="Calibri"/>
          <w:color w:val="000000"/>
          <w:sz w:val="22"/>
          <w:szCs w:val="22"/>
          <w:lang w:val="en-US"/>
        </w:rPr>
      </w:pPr>
      <w:r w:rsidRPr="00992ABE">
        <w:rPr>
          <w:rFonts w:ascii="IBM Plex Sans Text" w:hAnsi="IBM Plex Sans Text" w:cs="Calibri"/>
          <w:color w:val="000000"/>
          <w:sz w:val="22"/>
          <w:szCs w:val="22"/>
          <w:lang w:val="en-US"/>
        </w:rPr>
        <w:t>Failure to comply with these expectations may result in further disciplinary action, up to and including termination of employment.</w:t>
      </w:r>
    </w:p>
    <w:p w:rsidR="00992ABE" w:rsidRPr="00992ABE" w:rsidRDefault="00992ABE" w:rsidP="00992ABE">
      <w:pPr>
        <w:spacing w:after="120" w:line="276" w:lineRule="auto"/>
        <w:rPr>
          <w:rFonts w:ascii="IBM Plex Sans Text" w:hAnsi="IBM Plex Sans Text" w:cs="Calibri"/>
          <w:color w:val="000000"/>
          <w:sz w:val="22"/>
          <w:szCs w:val="22"/>
          <w:lang w:val="en-US"/>
        </w:rPr>
      </w:pPr>
      <w:r w:rsidRPr="00992ABE">
        <w:rPr>
          <w:rFonts w:ascii="IBM Plex Sans Text" w:hAnsi="IBM Plex Sans Text" w:cs="Calibri"/>
          <w:color w:val="000000"/>
          <w:sz w:val="22"/>
          <w:szCs w:val="22"/>
          <w:lang w:val="en-US"/>
        </w:rPr>
        <w:t>We are committed to supporting you in meeting these expectations and creating a productive working environment. Should you have any concerns or need assistance in understanding your responsibilities, please do not hesitate to contact the HR department.</w:t>
      </w:r>
    </w:p>
    <w:p w:rsidR="009577E1" w:rsidRPr="00BB6EFF" w:rsidRDefault="00992ABE" w:rsidP="00992ABE">
      <w:pPr>
        <w:spacing w:after="120" w:line="276" w:lineRule="auto"/>
        <w:rPr>
          <w:rFonts w:ascii="IBM Plex Sans Text" w:hAnsi="IBM Plex Sans Text" w:cs="Calibri"/>
          <w:color w:val="000000"/>
          <w:sz w:val="22"/>
          <w:szCs w:val="22"/>
          <w:lang w:val="en-US"/>
        </w:rPr>
      </w:pPr>
      <w:r w:rsidRPr="00992ABE">
        <w:rPr>
          <w:rFonts w:ascii="IBM Plex Sans Text" w:hAnsi="IBM Plex Sans Text" w:cs="Calibri"/>
          <w:color w:val="000000"/>
          <w:sz w:val="22"/>
          <w:szCs w:val="22"/>
          <w:lang w:val="en-US"/>
        </w:rPr>
        <w:t>Please acknowledge receipt of this letter by signing and returning the attached copy. Your signature indicates that you have received and understood the contents of this letter, not necessarily that you agree with it.</w:t>
      </w:r>
      <w:r w:rsidR="00BB6EFF">
        <w:rPr>
          <w:rFonts w:ascii="IBM Plex Sans Text" w:hAnsi="IBM Plex Sans Text" w:cs="Calibri"/>
          <w:color w:val="000000"/>
          <w:sz w:val="22"/>
          <w:szCs w:val="22"/>
          <w:lang w:val="en-US"/>
        </w:rPr>
        <w:br/>
      </w:r>
    </w:p>
    <w:p w:rsidR="009577E1" w:rsidRPr="00BB6EFF" w:rsidRDefault="009577E1" w:rsidP="00BB6EFF">
      <w:p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Sincerely,</w:t>
      </w:r>
    </w:p>
    <w:p w:rsidR="009577E1" w:rsidRPr="00BB6EFF" w:rsidRDefault="009577E1" w:rsidP="00BB6EFF">
      <w:pPr>
        <w:spacing w:after="120"/>
        <w:rPr>
          <w:rFonts w:ascii="IBM Plex Sans Text" w:hAnsi="IBM Plex Sans Text" w:cs="Calibri"/>
          <w:color w:val="000000"/>
          <w:sz w:val="22"/>
          <w:szCs w:val="22"/>
          <w:lang w:val="en-US"/>
        </w:rPr>
      </w:pPr>
      <w:r w:rsidRPr="00BB6EFF">
        <w:rPr>
          <w:rFonts w:ascii="IBM Plex Sans Text" w:hAnsi="IBM Plex Sans Text" w:cs="Calibri"/>
          <w:color w:val="000000"/>
          <w:sz w:val="22"/>
          <w:szCs w:val="22"/>
          <w:lang w:val="en-US"/>
        </w:rPr>
        <w:t>[HR Department Representative Name]</w:t>
      </w:r>
    </w:p>
    <w:p w:rsidR="009577E1" w:rsidRDefault="009577E1" w:rsidP="00BB6EFF">
      <w:pPr>
        <w:spacing w:after="120"/>
        <w:rPr>
          <w:rFonts w:ascii="IBM Plex Sans Text" w:hAnsi="IBM Plex Sans Text" w:cs="Calibri"/>
          <w:color w:val="000000"/>
          <w:sz w:val="22"/>
          <w:szCs w:val="22"/>
          <w:lang w:val="en-US"/>
        </w:rPr>
      </w:pPr>
    </w:p>
    <w:p w:rsidR="00A11679" w:rsidRPr="00BB6EFF" w:rsidRDefault="00A11679" w:rsidP="00BB6EFF">
      <w:pPr>
        <w:spacing w:after="120"/>
        <w:rPr>
          <w:rFonts w:ascii="IBM Plex Sans Text" w:hAnsi="IBM Plex Sans Text" w:cs="Calibri"/>
          <w:color w:val="000000"/>
          <w:sz w:val="22"/>
          <w:szCs w:val="22"/>
          <w:lang w:val="en-US"/>
        </w:rPr>
      </w:pPr>
      <w:r w:rsidRPr="00A11679">
        <w:rPr>
          <w:rFonts w:ascii="IBM Plex Sans Text" w:hAnsi="IBM Plex Sans Text" w:cs="Calibri"/>
          <w:color w:val="000000"/>
          <w:sz w:val="22"/>
          <w:szCs w:val="22"/>
          <w:lang w:val="en-US"/>
        </w:rPr>
        <w:t>I, [Employee Name], acknowledge receipt of this letter of reprimand and understand its contents.</w:t>
      </w:r>
    </w:p>
    <w:p w:rsidR="009577E1" w:rsidRPr="00BB6EFF" w:rsidRDefault="00A11679" w:rsidP="009577E1">
      <w:pPr>
        <w:rPr>
          <w:rFonts w:ascii="IBM Plex Sans Text" w:hAnsi="IBM Plex Sans Text" w:cs="Calibri"/>
          <w:color w:val="000000"/>
          <w:sz w:val="22"/>
          <w:szCs w:val="22"/>
          <w:lang w:val="en-US"/>
        </w:rPr>
      </w:pPr>
      <w:r w:rsidRPr="00BB6EFF">
        <w:rPr>
          <w:rFonts w:ascii="IBM Plex Sans SemiBold" w:eastAsia="IBM Plex Sans SemiBold" w:hAnsi="IBM Plex Sans SemiBold" w:cs="IBM Plex Sans SemiBold"/>
          <w:noProof/>
          <w:color w:val="30206B"/>
          <w:vertAlign w:val="subscript"/>
          <w:lang w:val="en-US"/>
        </w:rPr>
        <mc:AlternateContent>
          <mc:Choice Requires="wps">
            <w:drawing>
              <wp:anchor distT="0" distB="0" distL="114300" distR="114300" simplePos="0" relativeHeight="251659264" behindDoc="0" locked="0" layoutInCell="1" allowOverlap="1" wp14:anchorId="6008A999" wp14:editId="475F369C">
                <wp:simplePos x="0" y="0"/>
                <wp:positionH relativeFrom="column">
                  <wp:posOffset>5946775</wp:posOffset>
                </wp:positionH>
                <wp:positionV relativeFrom="page">
                  <wp:posOffset>10062903</wp:posOffset>
                </wp:positionV>
                <wp:extent cx="1030147" cy="524510"/>
                <wp:effectExtent l="0" t="0" r="0" b="0"/>
                <wp:wrapNone/>
                <wp:docPr id="514581589" name="Text Box 1"/>
                <wp:cNvGraphicFramePr/>
                <a:graphic xmlns:a="http://schemas.openxmlformats.org/drawingml/2006/main">
                  <a:graphicData uri="http://schemas.microsoft.com/office/word/2010/wordprocessingShape">
                    <wps:wsp>
                      <wps:cNvSpPr txBox="1"/>
                      <wps:spPr>
                        <a:xfrm>
                          <a:off x="0" y="0"/>
                          <a:ext cx="1030147" cy="524510"/>
                        </a:xfrm>
                        <a:prstGeom prst="rect">
                          <a:avLst/>
                        </a:prstGeom>
                        <a:noFill/>
                        <a:ln w="6350">
                          <a:noFill/>
                        </a:ln>
                      </wps:spPr>
                      <wps:txbx>
                        <w:txbxContent>
                          <w:p w:rsidR="009577E1" w:rsidRDefault="009577E1" w:rsidP="009577E1">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68857A07" wp14:editId="63A75740">
                                  <wp:extent cx="731780" cy="243280"/>
                                  <wp:effectExtent l="0" t="0" r="5080" b="0"/>
                                  <wp:docPr id="1034706020" name="Picture 1034706020"/>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744639" cy="247555"/>
                                          </a:xfrm>
                                          <a:prstGeom prst="rect">
                                            <a:avLst/>
                                          </a:prstGeom>
                                          <a:ln/>
                                        </pic:spPr>
                                      </pic:pic>
                                    </a:graphicData>
                                  </a:graphic>
                                </wp:inline>
                              </w:drawing>
                            </w:r>
                          </w:p>
                          <w:p w:rsidR="009577E1" w:rsidRPr="003245D7" w:rsidRDefault="00AB51DE" w:rsidP="009577E1">
                            <w:pPr>
                              <w:jc w:val="center"/>
                              <w:rPr>
                                <w:rFonts w:ascii="IBM Plex Sans Text" w:eastAsia="IBM Plex Sans" w:hAnsi="IBM Plex Sans Text" w:cs="IBM Plex Sans"/>
                                <w:color w:val="30206B"/>
                                <w:sz w:val="13"/>
                                <w:szCs w:val="13"/>
                              </w:rPr>
                            </w:pPr>
                            <w:r>
                              <w:rPr>
                                <w:lang w:val="en-US"/>
                              </w:rPr>
                              <w:t xml:space="preserve">  </w:t>
                            </w:r>
                            <w:hyperlink r:id="rId8">
                              <w:r w:rsidR="009577E1" w:rsidRPr="003245D7">
                                <w:rPr>
                                  <w:rFonts w:ascii="IBM Plex Sans Text" w:eastAsia="IBM Plex Sans" w:hAnsi="IBM Plex Sans Text" w:cs="IBM Plex Sans"/>
                                  <w:color w:val="30206B"/>
                                  <w:sz w:val="13"/>
                                  <w:szCs w:val="13"/>
                                  <w:u w:val="single"/>
                                </w:rPr>
                                <w:t>aihr.com</w:t>
                              </w:r>
                            </w:hyperlink>
                          </w:p>
                          <w:p w:rsidR="009577E1" w:rsidRDefault="009577E1" w:rsidP="0095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8A999" id="_x0000_t202" coordsize="21600,21600" o:spt="202" path="m,l,21600r21600,l21600,xe">
                <v:stroke joinstyle="miter"/>
                <v:path gradientshapeok="t" o:connecttype="rect"/>
              </v:shapetype>
              <v:shape id="Text Box 1" o:spid="_x0000_s1026" type="#_x0000_t202" style="position:absolute;margin-left:468.25pt;margin-top:792.35pt;width:81.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" filled="f" stroked="f" strokeweight=".5pt">
                <v:textbox>
                  <w:txbxContent>
                    <w:p w:rsidR="009577E1" w:rsidRDefault="009577E1" w:rsidP="009577E1">
                      <w:pPr>
                        <w:jc w:val="center"/>
                        <w:rPr>
                          <w:rFonts w:ascii="IBM Plex Sans SemiBold" w:eastAsia="IBM Plex Sans SemiBold" w:hAnsi="IBM Plex Sans SemiBold" w:cs="IBM Plex Sans SemiBold"/>
                          <w:color w:val="30206B"/>
                        </w:rPr>
                      </w:pPr>
                      <w:r>
                        <w:rPr>
                          <w:rFonts w:ascii="IBM Plex Sans SemiBold" w:eastAsia="IBM Plex Sans SemiBold" w:hAnsi="IBM Plex Sans SemiBold" w:cs="IBM Plex Sans SemiBold"/>
                          <w:noProof/>
                          <w:color w:val="30206B"/>
                        </w:rPr>
                        <w:drawing>
                          <wp:inline distT="0" distB="0" distL="0" distR="0" wp14:anchorId="68857A07" wp14:editId="63A75740">
                            <wp:extent cx="731780" cy="243280"/>
                            <wp:effectExtent l="0" t="0" r="5080" b="0"/>
                            <wp:docPr id="1034706020" name="Picture 1034706020"/>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44639" cy="247555"/>
                                    </a:xfrm>
                                    <a:prstGeom prst="rect">
                                      <a:avLst/>
                                    </a:prstGeom>
                                    <a:ln/>
                                  </pic:spPr>
                                </pic:pic>
                              </a:graphicData>
                            </a:graphic>
                          </wp:inline>
                        </w:drawing>
                      </w:r>
                    </w:p>
                    <w:p w:rsidR="009577E1" w:rsidRPr="003245D7" w:rsidRDefault="00AB51DE" w:rsidP="009577E1">
                      <w:pPr>
                        <w:jc w:val="center"/>
                        <w:rPr>
                          <w:rFonts w:ascii="IBM Plex Sans Text" w:eastAsia="IBM Plex Sans" w:hAnsi="IBM Plex Sans Text" w:cs="IBM Plex Sans"/>
                          <w:color w:val="30206B"/>
                          <w:sz w:val="13"/>
                          <w:szCs w:val="13"/>
                        </w:rPr>
                      </w:pPr>
                      <w:r>
                        <w:rPr>
                          <w:lang w:val="en-US"/>
                        </w:rPr>
                        <w:t xml:space="preserve">  </w:t>
                      </w:r>
                      <w:hyperlink r:id="rId10">
                        <w:r w:rsidR="009577E1" w:rsidRPr="003245D7">
                          <w:rPr>
                            <w:rFonts w:ascii="IBM Plex Sans Text" w:eastAsia="IBM Plex Sans" w:hAnsi="IBM Plex Sans Text" w:cs="IBM Plex Sans"/>
                            <w:color w:val="30206B"/>
                            <w:sz w:val="13"/>
                            <w:szCs w:val="13"/>
                            <w:u w:val="single"/>
                          </w:rPr>
                          <w:t>aihr.com</w:t>
                        </w:r>
                      </w:hyperlink>
                    </w:p>
                    <w:p w:rsidR="009577E1" w:rsidRDefault="009577E1" w:rsidP="009577E1"/>
                  </w:txbxContent>
                </v:textbox>
                <w10:wrap anchory="page"/>
              </v:shape>
            </w:pict>
          </mc:Fallback>
        </mc:AlternateContent>
      </w:r>
      <w:r w:rsidR="009577E1" w:rsidRPr="00BB6EFF">
        <w:rPr>
          <w:rFonts w:ascii="IBM Plex Sans Text" w:hAnsi="IBM Plex Sans Text" w:cs="Calibri"/>
          <w:color w:val="000000"/>
          <w:sz w:val="22"/>
          <w:szCs w:val="22"/>
          <w:lang w:val="en-US"/>
        </w:rPr>
        <w:t>Handwritten Signature</w:t>
      </w:r>
      <w:r w:rsidR="009577E1" w:rsidRPr="00BB6EFF">
        <w:rPr>
          <w:lang w:val="en-US"/>
        </w:rPr>
        <w:br w:type="page"/>
      </w:r>
    </w:p>
    <w:p w:rsidR="009577E1" w:rsidRPr="00BB6EFF" w:rsidRDefault="009577E1">
      <w:pPr>
        <w:rPr>
          <w:lang w:val="en-US"/>
        </w:rPr>
      </w:pPr>
      <w:r w:rsidRPr="00BB6EFF">
        <w:rPr>
          <w:rFonts w:ascii="IBM Plex Sans Text" w:hAnsi="IBM Plex Sans Text"/>
          <w:noProof/>
          <w:lang w:val="en-US"/>
        </w:rPr>
        <w:lastRenderedPageBreak/>
        <w:drawing>
          <wp:anchor distT="0" distB="0" distL="114300" distR="114300" simplePos="0" relativeHeight="251661312" behindDoc="1" locked="0" layoutInCell="1" allowOverlap="1" wp14:anchorId="559C4BDC" wp14:editId="68171BC6">
            <wp:simplePos x="0" y="0"/>
            <wp:positionH relativeFrom="column">
              <wp:posOffset>-495300</wp:posOffset>
            </wp:positionH>
            <wp:positionV relativeFrom="page">
              <wp:posOffset>-5080</wp:posOffset>
            </wp:positionV>
            <wp:extent cx="7797165" cy="10875010"/>
            <wp:effectExtent l="0" t="0" r="635" b="0"/>
            <wp:wrapNone/>
            <wp:docPr id="858735652"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35652" name="Picture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7797165" cy="10875010"/>
                    </a:xfrm>
                    <a:prstGeom prst="rect">
                      <a:avLst/>
                    </a:prstGeom>
                  </pic:spPr>
                </pic:pic>
              </a:graphicData>
            </a:graphic>
            <wp14:sizeRelH relativeFrom="page">
              <wp14:pctWidth>0</wp14:pctWidth>
            </wp14:sizeRelH>
            <wp14:sizeRelV relativeFrom="page">
              <wp14:pctHeight>0</wp14:pctHeight>
            </wp14:sizeRelV>
          </wp:anchor>
        </w:drawing>
      </w:r>
    </w:p>
    <w:sectPr w:rsidR="009577E1" w:rsidRPr="00BB6EFF" w:rsidSect="009577E1">
      <w:pgSz w:w="11906" w:h="16838"/>
      <w:pgMar w:top="712" w:right="827" w:bottom="599" w:left="7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6BF3" w:rsidRDefault="00F86BF3" w:rsidP="00BB6EFF">
      <w:r>
        <w:separator/>
      </w:r>
    </w:p>
  </w:endnote>
  <w:endnote w:type="continuationSeparator" w:id="0">
    <w:p w:rsidR="00F86BF3" w:rsidRDefault="00F86BF3" w:rsidP="00BB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IBM Plex Sans Text">
    <w:altName w:val="Calibri"/>
    <w:panose1 w:val="020B0503050203000203"/>
    <w:charset w:val="00"/>
    <w:family w:val="swiss"/>
    <w:notTrueType/>
    <w:pitch w:val="variable"/>
    <w:sig w:usb0="A00002EF" w:usb1="5000207B" w:usb2="00000000" w:usb3="00000000" w:csb0="0000019F" w:csb1="00000000"/>
  </w:font>
  <w:font w:name="IBM Plex Sans SemiBold">
    <w:panose1 w:val="020B0703050203000203"/>
    <w:charset w:val="00"/>
    <w:family w:val="swiss"/>
    <w:pitch w:val="variable"/>
    <w:sig w:usb0="A00002EF" w:usb1="5000207B" w:usb2="00000000" w:usb3="00000000" w:csb0="0000019F" w:csb1="00000000"/>
  </w:font>
  <w:font w:name="IBM Plex Sans">
    <w:panose1 w:val="020B05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6BF3" w:rsidRDefault="00F86BF3" w:rsidP="00BB6EFF">
      <w:r>
        <w:separator/>
      </w:r>
    </w:p>
  </w:footnote>
  <w:footnote w:type="continuationSeparator" w:id="0">
    <w:p w:rsidR="00F86BF3" w:rsidRDefault="00F86BF3" w:rsidP="00BB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66BA"/>
    <w:multiLevelType w:val="hybridMultilevel"/>
    <w:tmpl w:val="7A244CA6"/>
    <w:lvl w:ilvl="0" w:tplc="14C64B68">
      <w:start w:val="1"/>
      <w:numFmt w:val="decimal"/>
      <w:lvlText w:val="%1."/>
      <w:lvlJc w:val="left"/>
      <w:pPr>
        <w:ind w:left="720" w:hanging="360"/>
      </w:pPr>
      <w:rPr>
        <w:rFont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0A0FC2"/>
    <w:multiLevelType w:val="hybridMultilevel"/>
    <w:tmpl w:val="9378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8471156">
    <w:abstractNumId w:val="1"/>
  </w:num>
  <w:num w:numId="2" w16cid:durableId="774402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E1"/>
    <w:rsid w:val="000C231D"/>
    <w:rsid w:val="0010486C"/>
    <w:rsid w:val="002228D4"/>
    <w:rsid w:val="006425EA"/>
    <w:rsid w:val="00724AAC"/>
    <w:rsid w:val="009577E1"/>
    <w:rsid w:val="00992ABE"/>
    <w:rsid w:val="009A4CA2"/>
    <w:rsid w:val="00A11679"/>
    <w:rsid w:val="00A268D1"/>
    <w:rsid w:val="00A92A8F"/>
    <w:rsid w:val="00AB51DE"/>
    <w:rsid w:val="00AB5B91"/>
    <w:rsid w:val="00AB791D"/>
    <w:rsid w:val="00BB6EFF"/>
    <w:rsid w:val="00C4391C"/>
    <w:rsid w:val="00C5077C"/>
    <w:rsid w:val="00F86BF3"/>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07D3"/>
  <w15:chartTrackingRefBased/>
  <w15:docId w15:val="{BC29E6B6-39C2-464A-9033-49226759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7E1"/>
    <w:rPr>
      <w:rFonts w:ascii="Times New Roman" w:eastAsia="Times New Roman" w:hAnsi="Times New Roman" w:cs="Times New Roman"/>
      <w:kern w:val="0"/>
      <w:lang w:eastAsia="en-GB"/>
      <w14:ligatures w14:val="none"/>
    </w:rPr>
  </w:style>
  <w:style w:type="paragraph" w:styleId="Heading2">
    <w:name w:val="heading 2"/>
    <w:basedOn w:val="Normal"/>
    <w:next w:val="Normal"/>
    <w:link w:val="Heading2Char"/>
    <w:uiPriority w:val="9"/>
    <w:unhideWhenUsed/>
    <w:qFormat/>
    <w:rsid w:val="009577E1"/>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77E1"/>
    <w:rPr>
      <w:rFonts w:eastAsiaTheme="minorEastAsia"/>
      <w:b/>
      <w:color w:val="30206B"/>
      <w:kern w:val="0"/>
      <w:sz w:val="20"/>
      <w:szCs w:val="22"/>
      <w:shd w:val="clear" w:color="auto" w:fill="EDEDED" w:themeFill="accent3" w:themeFillTint="33"/>
      <w:lang w:val="en-GB" w:eastAsia="ja-JP"/>
      <w14:ligatures w14:val="none"/>
    </w:rPr>
  </w:style>
  <w:style w:type="table" w:styleId="TableGrid">
    <w:name w:val="Table Grid"/>
    <w:basedOn w:val="TableNormal"/>
    <w:uiPriority w:val="39"/>
    <w:rsid w:val="009577E1"/>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next w:val="Normal"/>
    <w:uiPriority w:val="1"/>
    <w:qFormat/>
    <w:rsid w:val="009577E1"/>
    <w:pPr>
      <w:jc w:val="center"/>
    </w:pPr>
    <w:rPr>
      <w:rFonts w:asciiTheme="minorHAnsi" w:eastAsiaTheme="minorEastAsia" w:hAnsiTheme="minorHAnsi" w:cstheme="minorBidi"/>
      <w:b/>
      <w:bCs/>
      <w:color w:val="30206B"/>
      <w:sz w:val="28"/>
      <w:szCs w:val="28"/>
      <w:lang w:val="en-GB" w:eastAsia="ja-JP"/>
    </w:rPr>
  </w:style>
  <w:style w:type="paragraph" w:styleId="ListParagraph">
    <w:name w:val="List Paragraph"/>
    <w:basedOn w:val="Normal"/>
    <w:uiPriority w:val="34"/>
    <w:qFormat/>
    <w:rsid w:val="00BB6EFF"/>
    <w:pPr>
      <w:ind w:left="720"/>
      <w:contextualSpacing/>
    </w:pPr>
  </w:style>
  <w:style w:type="paragraph" w:styleId="Header">
    <w:name w:val="header"/>
    <w:basedOn w:val="Normal"/>
    <w:link w:val="HeaderChar"/>
    <w:uiPriority w:val="99"/>
    <w:unhideWhenUsed/>
    <w:rsid w:val="00BB6EFF"/>
    <w:pPr>
      <w:tabs>
        <w:tab w:val="center" w:pos="4513"/>
        <w:tab w:val="right" w:pos="9026"/>
      </w:tabs>
    </w:pPr>
  </w:style>
  <w:style w:type="character" w:customStyle="1" w:styleId="HeaderChar">
    <w:name w:val="Header Char"/>
    <w:basedOn w:val="DefaultParagraphFont"/>
    <w:link w:val="Header"/>
    <w:uiPriority w:val="99"/>
    <w:rsid w:val="00BB6EFF"/>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BB6EFF"/>
    <w:pPr>
      <w:tabs>
        <w:tab w:val="center" w:pos="4513"/>
        <w:tab w:val="right" w:pos="9026"/>
      </w:tabs>
    </w:pPr>
  </w:style>
  <w:style w:type="character" w:customStyle="1" w:styleId="FooterChar">
    <w:name w:val="Footer Char"/>
    <w:basedOn w:val="DefaultParagraphFont"/>
    <w:link w:val="Footer"/>
    <w:uiPriority w:val="99"/>
    <w:rsid w:val="00BB6EFF"/>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58565">
      <w:bodyDiv w:val="1"/>
      <w:marLeft w:val="0"/>
      <w:marRight w:val="0"/>
      <w:marTop w:val="0"/>
      <w:marBottom w:val="0"/>
      <w:divBdr>
        <w:top w:val="none" w:sz="0" w:space="0" w:color="auto"/>
        <w:left w:val="none" w:sz="0" w:space="0" w:color="auto"/>
        <w:bottom w:val="none" w:sz="0" w:space="0" w:color="auto"/>
        <w:right w:val="none" w:sz="0" w:space="0" w:color="auto"/>
      </w:divBdr>
    </w:div>
    <w:div w:id="349915096">
      <w:bodyDiv w:val="1"/>
      <w:marLeft w:val="0"/>
      <w:marRight w:val="0"/>
      <w:marTop w:val="0"/>
      <w:marBottom w:val="0"/>
      <w:divBdr>
        <w:top w:val="none" w:sz="0" w:space="0" w:color="auto"/>
        <w:left w:val="none" w:sz="0" w:space="0" w:color="auto"/>
        <w:bottom w:val="none" w:sz="0" w:space="0" w:color="auto"/>
        <w:right w:val="none" w:sz="0" w:space="0" w:color="auto"/>
      </w:divBdr>
    </w:div>
    <w:div w:id="804349737">
      <w:bodyDiv w:val="1"/>
      <w:marLeft w:val="0"/>
      <w:marRight w:val="0"/>
      <w:marTop w:val="0"/>
      <w:marBottom w:val="0"/>
      <w:divBdr>
        <w:top w:val="none" w:sz="0" w:space="0" w:color="auto"/>
        <w:left w:val="none" w:sz="0" w:space="0" w:color="auto"/>
        <w:bottom w:val="none" w:sz="0" w:space="0" w:color="auto"/>
        <w:right w:val="none" w:sz="0" w:space="0" w:color="auto"/>
      </w:divBdr>
    </w:div>
    <w:div w:id="18102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ihr.com/platform/?utm_source=resource&amp;utm_medium=resource&amp;utm_campaign=templates&amp;utm_content=templates" TargetMode="External"/><Relationship Id="rId5" Type="http://schemas.openxmlformats.org/officeDocument/2006/relationships/footnotes" Target="footnotes.xml"/><Relationship Id="rId10" Type="http://schemas.openxmlformats.org/officeDocument/2006/relationships/hyperlink" Target="https://www.aihr.com/"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4</cp:revision>
  <dcterms:created xsi:type="dcterms:W3CDTF">2024-05-30T11:48:00Z</dcterms:created>
  <dcterms:modified xsi:type="dcterms:W3CDTF">2024-05-30T12:48:00Z</dcterms:modified>
</cp:coreProperties>
</file>