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DEC" w14:textId="094060BC" w:rsidR="001D1CE2" w:rsidRDefault="00CA5FF3" w:rsidP="001D1CE2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Employee Evaluation Form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3402"/>
      </w:tblGrid>
      <w:tr w:rsidR="001D1CE2" w14:paraId="0B90EC67" w14:textId="3787D00A" w:rsidTr="001D1CE2">
        <w:trPr>
          <w:trHeight w:val="363"/>
        </w:trPr>
        <w:tc>
          <w:tcPr>
            <w:tcW w:w="2269" w:type="dxa"/>
            <w:shd w:val="clear" w:color="auto" w:fill="D0F4FF"/>
            <w:vAlign w:val="center"/>
          </w:tcPr>
          <w:p w14:paraId="481E5A2E" w14:textId="12B800B9" w:rsidR="001D1CE2" w:rsidRPr="00DE72E7" w:rsidRDefault="001D1CE2" w:rsidP="001D1CE2">
            <w:pP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  <w:t>Employee name</w:t>
            </w:r>
          </w:p>
        </w:tc>
        <w:tc>
          <w:tcPr>
            <w:tcW w:w="3118" w:type="dxa"/>
          </w:tcPr>
          <w:p w14:paraId="4F7661C0" w14:textId="60582F8E" w:rsidR="001D1CE2" w:rsidRDefault="001D1CE2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2DF522F7" w14:textId="0ED5F487" w:rsidR="001D1CE2" w:rsidRDefault="001D1CE2" w:rsidP="001D1CE2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Department</w:t>
            </w:r>
          </w:p>
        </w:tc>
        <w:tc>
          <w:tcPr>
            <w:tcW w:w="3402" w:type="dxa"/>
          </w:tcPr>
          <w:p w14:paraId="7044EE7E" w14:textId="77777777" w:rsidR="001D1CE2" w:rsidRDefault="001D1CE2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1D1CE2" w14:paraId="6662360E" w14:textId="1F7E3B6E" w:rsidTr="001D1CE2">
        <w:tc>
          <w:tcPr>
            <w:tcW w:w="2269" w:type="dxa"/>
            <w:shd w:val="clear" w:color="auto" w:fill="D0F4FF"/>
            <w:vAlign w:val="center"/>
          </w:tcPr>
          <w:p w14:paraId="58B29D55" w14:textId="4335CA84" w:rsidR="001D1CE2" w:rsidRPr="00DE72E7" w:rsidRDefault="001D1CE2" w:rsidP="001D1CE2">
            <w:pP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  <w:t>Job title</w:t>
            </w:r>
          </w:p>
        </w:tc>
        <w:tc>
          <w:tcPr>
            <w:tcW w:w="3118" w:type="dxa"/>
          </w:tcPr>
          <w:p w14:paraId="574AA9D5" w14:textId="77777777" w:rsidR="001D1CE2" w:rsidRDefault="001D1CE2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50D08B83" w14:textId="628646ED" w:rsidR="001D1CE2" w:rsidRDefault="001D1CE2" w:rsidP="001D1CE2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Manager name</w:t>
            </w:r>
          </w:p>
        </w:tc>
        <w:tc>
          <w:tcPr>
            <w:tcW w:w="3402" w:type="dxa"/>
          </w:tcPr>
          <w:p w14:paraId="48BAB4EA" w14:textId="77777777" w:rsidR="001D1CE2" w:rsidRDefault="001D1CE2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1D1CE2" w14:paraId="566B7624" w14:textId="3DBB5990" w:rsidTr="001D1CE2">
        <w:tc>
          <w:tcPr>
            <w:tcW w:w="2269" w:type="dxa"/>
            <w:shd w:val="clear" w:color="auto" w:fill="D0F4FF"/>
            <w:vAlign w:val="center"/>
          </w:tcPr>
          <w:p w14:paraId="7C554EBA" w14:textId="1486234E" w:rsidR="001D1CE2" w:rsidRDefault="001D1CE2" w:rsidP="001D1CE2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  <w:t>Last review date</w:t>
            </w:r>
          </w:p>
        </w:tc>
        <w:tc>
          <w:tcPr>
            <w:tcW w:w="3118" w:type="dxa"/>
          </w:tcPr>
          <w:p w14:paraId="6FBA3AB7" w14:textId="77777777" w:rsidR="001D1CE2" w:rsidRDefault="001D1CE2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0F4FF"/>
            <w:vAlign w:val="center"/>
          </w:tcPr>
          <w:p w14:paraId="6876B4E6" w14:textId="08167CFF" w:rsidR="001D1CE2" w:rsidRDefault="001D1CE2" w:rsidP="001D1CE2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Review period</w:t>
            </w:r>
          </w:p>
        </w:tc>
        <w:tc>
          <w:tcPr>
            <w:tcW w:w="3402" w:type="dxa"/>
          </w:tcPr>
          <w:p w14:paraId="5767BA02" w14:textId="77777777" w:rsidR="001D1CE2" w:rsidRDefault="001D1CE2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1D1CE2" w14:paraId="44D40411" w14:textId="4157D09E" w:rsidTr="001D1CE2">
        <w:trPr>
          <w:gridAfter w:val="2"/>
          <w:wAfter w:w="5387" w:type="dxa"/>
        </w:trPr>
        <w:tc>
          <w:tcPr>
            <w:tcW w:w="2269" w:type="dxa"/>
            <w:shd w:val="clear" w:color="auto" w:fill="D0F4FF"/>
            <w:vAlign w:val="center"/>
          </w:tcPr>
          <w:p w14:paraId="5BB6D27B" w14:textId="5BAA4BF7" w:rsidR="001D1CE2" w:rsidRDefault="001D1CE2" w:rsidP="001D1CE2">
            <w:pP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  <w:t>Review date</w:t>
            </w:r>
          </w:p>
        </w:tc>
        <w:tc>
          <w:tcPr>
            <w:tcW w:w="3118" w:type="dxa"/>
          </w:tcPr>
          <w:p w14:paraId="0FB599A5" w14:textId="77777777" w:rsidR="001D1CE2" w:rsidRDefault="001D1CE2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7DE3038F" w14:textId="77777777" w:rsidR="00CA5FF3" w:rsidRDefault="00CA5FF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5375"/>
        <w:gridCol w:w="5399"/>
      </w:tblGrid>
      <w:tr w:rsidR="00CA5FF3" w14:paraId="5794A11A" w14:textId="77777777" w:rsidTr="00DE72E7">
        <w:tc>
          <w:tcPr>
            <w:tcW w:w="5375" w:type="dxa"/>
            <w:shd w:val="clear" w:color="auto" w:fill="D0F4FF"/>
            <w:vAlign w:val="center"/>
          </w:tcPr>
          <w:p w14:paraId="44FC451B" w14:textId="23BA146C" w:rsidR="00CA5FF3" w:rsidRDefault="00CA5FF3" w:rsidP="00CA5FF3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Competency rating</w:t>
            </w:r>
          </w:p>
        </w:tc>
        <w:tc>
          <w:tcPr>
            <w:tcW w:w="5399" w:type="dxa"/>
            <w:shd w:val="clear" w:color="auto" w:fill="D0F4FF"/>
            <w:vAlign w:val="center"/>
          </w:tcPr>
          <w:p w14:paraId="02F4C40B" w14:textId="77777777" w:rsidR="00CA5FF3" w:rsidRPr="001D1CE2" w:rsidRDefault="00CA5FF3" w:rsidP="00CA5FF3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 w:rsidRPr="001D1CE2">
              <w:rPr>
                <w:rFonts w:ascii="IBM Plex Sans SemiBold" w:eastAsia="IBM Plex Sans SemiBold" w:hAnsi="IBM Plex Sans SemiBold" w:cs="IBM Plex Sans SemiBold"/>
                <w:color w:val="30206B"/>
              </w:rPr>
              <w:t>What are employee's levels of the required competencies on a scale 1-5</w:t>
            </w:r>
          </w:p>
          <w:p w14:paraId="1CF3FF44" w14:textId="03117E44" w:rsidR="00CA5FF3" w:rsidRDefault="00CA5FF3" w:rsidP="00CA5FF3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1D1CE2">
              <w:rPr>
                <w:rFonts w:ascii="IBM Plex Sans SemiBold" w:eastAsia="IBM Plex Sans SemiBold" w:hAnsi="IBM Plex Sans SemiBold" w:cs="IBM Plex Sans SemiBold"/>
                <w:color w:val="30206B"/>
              </w:rPr>
              <w:t>(1 - lowest level, 5 - highest level)?</w:t>
            </w:r>
          </w:p>
        </w:tc>
      </w:tr>
      <w:tr w:rsidR="00CA5FF3" w14:paraId="1DBE35BC" w14:textId="77777777" w:rsidTr="001D1CE2">
        <w:trPr>
          <w:trHeight w:val="363"/>
        </w:trPr>
        <w:tc>
          <w:tcPr>
            <w:tcW w:w="5375" w:type="dxa"/>
            <w:vAlign w:val="center"/>
          </w:tcPr>
          <w:p w14:paraId="7BF554A2" w14:textId="3797FFE6" w:rsidR="00CA5FF3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Job knowledge</w:t>
            </w:r>
          </w:p>
        </w:tc>
        <w:tc>
          <w:tcPr>
            <w:tcW w:w="5399" w:type="dxa"/>
          </w:tcPr>
          <w:p w14:paraId="0DBCC42A" w14:textId="77777777" w:rsidR="00CA5FF3" w:rsidRDefault="00CA5FF3" w:rsidP="00CA5FF3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14:paraId="2767A162" w14:textId="77777777" w:rsidTr="001D1CE2">
        <w:tc>
          <w:tcPr>
            <w:tcW w:w="10774" w:type="dxa"/>
            <w:gridSpan w:val="2"/>
            <w:vAlign w:val="center"/>
          </w:tcPr>
          <w:p w14:paraId="5CE3BA1C" w14:textId="13A6F594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  <w:tr w:rsidR="00CA5FF3" w14:paraId="0388C2CA" w14:textId="77777777" w:rsidTr="001D1CE2">
        <w:tc>
          <w:tcPr>
            <w:tcW w:w="5375" w:type="dxa"/>
            <w:vAlign w:val="center"/>
          </w:tcPr>
          <w:p w14:paraId="4DA704F1" w14:textId="624DFED7" w:rsidR="00CA5FF3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Quality of work</w:t>
            </w:r>
          </w:p>
        </w:tc>
        <w:tc>
          <w:tcPr>
            <w:tcW w:w="5399" w:type="dxa"/>
          </w:tcPr>
          <w:p w14:paraId="1B757150" w14:textId="77777777" w:rsidR="00CA5FF3" w:rsidRDefault="00CA5FF3" w:rsidP="00CA5FF3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14:paraId="5388AD7D" w14:textId="77777777" w:rsidTr="001D1CE2">
        <w:tc>
          <w:tcPr>
            <w:tcW w:w="10774" w:type="dxa"/>
            <w:gridSpan w:val="2"/>
            <w:vAlign w:val="center"/>
          </w:tcPr>
          <w:p w14:paraId="53573492" w14:textId="669A6FA9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  <w:tr w:rsidR="00DE72E7" w14:paraId="368C3589" w14:textId="77777777" w:rsidTr="001D1CE2">
        <w:tc>
          <w:tcPr>
            <w:tcW w:w="5375" w:type="dxa"/>
            <w:vAlign w:val="center"/>
          </w:tcPr>
          <w:p w14:paraId="3D747631" w14:textId="043AEB6E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Communication skills</w:t>
            </w:r>
          </w:p>
        </w:tc>
        <w:tc>
          <w:tcPr>
            <w:tcW w:w="5399" w:type="dxa"/>
          </w:tcPr>
          <w:p w14:paraId="37E71137" w14:textId="77777777" w:rsidR="00DE72E7" w:rsidRDefault="00DE72E7" w:rsidP="00DE72E7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14:paraId="6CF4BA56" w14:textId="77777777" w:rsidTr="001D1CE2">
        <w:tc>
          <w:tcPr>
            <w:tcW w:w="10774" w:type="dxa"/>
            <w:gridSpan w:val="2"/>
            <w:vAlign w:val="center"/>
          </w:tcPr>
          <w:p w14:paraId="4B573E10" w14:textId="4DBA8FBE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  <w:tr w:rsidR="00DE72E7" w14:paraId="7C04211D" w14:textId="77777777" w:rsidTr="001D1CE2">
        <w:tc>
          <w:tcPr>
            <w:tcW w:w="5375" w:type="dxa"/>
            <w:vAlign w:val="center"/>
          </w:tcPr>
          <w:p w14:paraId="039D5CDF" w14:textId="1A113BA9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Teamwork &amp; collaboration</w:t>
            </w:r>
          </w:p>
        </w:tc>
        <w:tc>
          <w:tcPr>
            <w:tcW w:w="5399" w:type="dxa"/>
          </w:tcPr>
          <w:p w14:paraId="47009294" w14:textId="77777777" w:rsidR="00DE72E7" w:rsidRDefault="00DE72E7" w:rsidP="00DE72E7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14:paraId="6941F8B1" w14:textId="77777777" w:rsidTr="001D1CE2">
        <w:tc>
          <w:tcPr>
            <w:tcW w:w="10774" w:type="dxa"/>
            <w:gridSpan w:val="2"/>
            <w:vAlign w:val="center"/>
          </w:tcPr>
          <w:p w14:paraId="6D8A2F35" w14:textId="092954B4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  <w:tr w:rsidR="00DE72E7" w14:paraId="2DD0A7C0" w14:textId="77777777" w:rsidTr="001D1CE2">
        <w:tc>
          <w:tcPr>
            <w:tcW w:w="5375" w:type="dxa"/>
            <w:vAlign w:val="center"/>
          </w:tcPr>
          <w:p w14:paraId="77215DD4" w14:textId="68E2831C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Problem-solving abilities</w:t>
            </w:r>
          </w:p>
        </w:tc>
        <w:tc>
          <w:tcPr>
            <w:tcW w:w="5399" w:type="dxa"/>
          </w:tcPr>
          <w:p w14:paraId="561990B1" w14:textId="77777777" w:rsidR="00DE72E7" w:rsidRDefault="00DE72E7" w:rsidP="00DE72E7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14:paraId="38A430D0" w14:textId="77777777" w:rsidTr="001D1CE2">
        <w:tc>
          <w:tcPr>
            <w:tcW w:w="10774" w:type="dxa"/>
            <w:gridSpan w:val="2"/>
            <w:vAlign w:val="center"/>
          </w:tcPr>
          <w:p w14:paraId="0EB45EC4" w14:textId="11A3275B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  <w:tr w:rsidR="00DE72E7" w14:paraId="6956D060" w14:textId="77777777" w:rsidTr="001D1CE2">
        <w:tc>
          <w:tcPr>
            <w:tcW w:w="5375" w:type="dxa"/>
            <w:vAlign w:val="center"/>
          </w:tcPr>
          <w:p w14:paraId="42C761B5" w14:textId="6E301EBB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Initiative</w:t>
            </w:r>
          </w:p>
        </w:tc>
        <w:tc>
          <w:tcPr>
            <w:tcW w:w="5399" w:type="dxa"/>
          </w:tcPr>
          <w:p w14:paraId="75FC4102" w14:textId="77777777" w:rsidR="00DE72E7" w:rsidRDefault="00DE72E7" w:rsidP="00DE72E7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14:paraId="416BE972" w14:textId="77777777" w:rsidTr="001D1CE2">
        <w:tc>
          <w:tcPr>
            <w:tcW w:w="10774" w:type="dxa"/>
            <w:gridSpan w:val="2"/>
            <w:vAlign w:val="center"/>
          </w:tcPr>
          <w:p w14:paraId="4F81CB95" w14:textId="3B2976BF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  <w:tr w:rsidR="00DE72E7" w14:paraId="6E162DFE" w14:textId="77777777" w:rsidTr="001D1CE2">
        <w:tc>
          <w:tcPr>
            <w:tcW w:w="5375" w:type="dxa"/>
            <w:vAlign w:val="center"/>
          </w:tcPr>
          <w:p w14:paraId="43CFE2EA" w14:textId="15B8FD7F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Dependability</w:t>
            </w:r>
          </w:p>
        </w:tc>
        <w:tc>
          <w:tcPr>
            <w:tcW w:w="5399" w:type="dxa"/>
          </w:tcPr>
          <w:p w14:paraId="194102D4" w14:textId="77777777" w:rsidR="00DE72E7" w:rsidRDefault="00DE72E7" w:rsidP="00DE72E7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14:paraId="7347ED69" w14:textId="77777777" w:rsidTr="001D1CE2">
        <w:tc>
          <w:tcPr>
            <w:tcW w:w="10774" w:type="dxa"/>
            <w:gridSpan w:val="2"/>
            <w:vAlign w:val="center"/>
          </w:tcPr>
          <w:p w14:paraId="1C5E935C" w14:textId="40BD4911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</w:tbl>
    <w:p w14:paraId="11AB4C45" w14:textId="77777777" w:rsidR="00CA5FF3" w:rsidRDefault="00CA5FF3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5375"/>
        <w:gridCol w:w="5399"/>
      </w:tblGrid>
      <w:tr w:rsidR="00DE72E7" w14:paraId="65BFA8F5" w14:textId="77777777" w:rsidTr="001D1CE2">
        <w:tc>
          <w:tcPr>
            <w:tcW w:w="5375" w:type="dxa"/>
            <w:shd w:val="clear" w:color="auto" w:fill="D0F4FF"/>
            <w:vAlign w:val="center"/>
          </w:tcPr>
          <w:p w14:paraId="01F5D7DB" w14:textId="3F99CD6A" w:rsidR="00DE72E7" w:rsidRDefault="00DE72E7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DE72E7"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Overall employee performance</w:t>
            </w:r>
          </w:p>
        </w:tc>
        <w:tc>
          <w:tcPr>
            <w:tcW w:w="5399" w:type="dxa"/>
            <w:shd w:val="clear" w:color="auto" w:fill="D0F4FF"/>
            <w:vAlign w:val="center"/>
          </w:tcPr>
          <w:p w14:paraId="76E25D5B" w14:textId="77777777" w:rsidR="00DE72E7" w:rsidRPr="001D1CE2" w:rsidRDefault="00DE72E7" w:rsidP="00DE72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 w:rsidRPr="001D1CE2">
              <w:rPr>
                <w:rFonts w:ascii="IBM Plex Sans SemiBold" w:eastAsia="IBM Plex Sans SemiBold" w:hAnsi="IBM Plex Sans SemiBold" w:cs="IBM Plex Sans SemiBold"/>
                <w:color w:val="30206B"/>
              </w:rPr>
              <w:t>To what extent do you agree with the following statements</w:t>
            </w:r>
          </w:p>
          <w:p w14:paraId="2F3029C8" w14:textId="65247553" w:rsidR="00DE72E7" w:rsidRDefault="00DE72E7" w:rsidP="00DE72E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1D1CE2">
              <w:rPr>
                <w:rFonts w:ascii="IBM Plex Sans SemiBold" w:eastAsia="IBM Plex Sans SemiBold" w:hAnsi="IBM Plex Sans SemiBold" w:cs="IBM Plex Sans SemiBold"/>
                <w:color w:val="30206B"/>
              </w:rPr>
              <w:t>(1 - strongly disagree, 5 - strongly agree)?</w:t>
            </w:r>
          </w:p>
        </w:tc>
      </w:tr>
      <w:tr w:rsidR="00DE72E7" w14:paraId="4C1F41BE" w14:textId="77777777" w:rsidTr="001D1CE2">
        <w:tc>
          <w:tcPr>
            <w:tcW w:w="5375" w:type="dxa"/>
            <w:vAlign w:val="center"/>
          </w:tcPr>
          <w:p w14:paraId="04C1ADE7" w14:textId="77C56A23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  <w:sz w:val="24"/>
                <w:szCs w:val="24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Employee achieves the objectives of the job</w:t>
            </w:r>
          </w:p>
        </w:tc>
        <w:tc>
          <w:tcPr>
            <w:tcW w:w="5399" w:type="dxa"/>
          </w:tcPr>
          <w:p w14:paraId="153923CE" w14:textId="77777777" w:rsidR="00DE72E7" w:rsidRDefault="00DE72E7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:rsidRPr="00DE72E7" w14:paraId="746D65BA" w14:textId="77777777" w:rsidTr="001D1CE2">
        <w:tc>
          <w:tcPr>
            <w:tcW w:w="10774" w:type="dxa"/>
            <w:gridSpan w:val="2"/>
            <w:vAlign w:val="center"/>
          </w:tcPr>
          <w:p w14:paraId="662A00CB" w14:textId="77777777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  <w:sz w:val="24"/>
                <w:szCs w:val="24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  <w:tr w:rsidR="00DE72E7" w14:paraId="64340E63" w14:textId="77777777" w:rsidTr="001D1CE2">
        <w:tc>
          <w:tcPr>
            <w:tcW w:w="5375" w:type="dxa"/>
            <w:vAlign w:val="center"/>
          </w:tcPr>
          <w:p w14:paraId="23E485AF" w14:textId="1443ACAF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  <w:sz w:val="24"/>
                <w:szCs w:val="24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Employee meets the criteria for performance</w:t>
            </w:r>
          </w:p>
        </w:tc>
        <w:tc>
          <w:tcPr>
            <w:tcW w:w="5399" w:type="dxa"/>
          </w:tcPr>
          <w:p w14:paraId="10E960D2" w14:textId="77777777" w:rsidR="00DE72E7" w:rsidRDefault="00DE72E7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14:paraId="1E3DF7F1" w14:textId="77777777" w:rsidTr="001D1CE2">
        <w:tc>
          <w:tcPr>
            <w:tcW w:w="10774" w:type="dxa"/>
            <w:gridSpan w:val="2"/>
            <w:vAlign w:val="center"/>
          </w:tcPr>
          <w:p w14:paraId="3C18CB59" w14:textId="77777777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  <w:sz w:val="24"/>
                <w:szCs w:val="24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  <w:tr w:rsidR="00DE72E7" w14:paraId="0361EF30" w14:textId="77777777" w:rsidTr="001D1CE2">
        <w:tc>
          <w:tcPr>
            <w:tcW w:w="5375" w:type="dxa"/>
            <w:vAlign w:val="center"/>
          </w:tcPr>
          <w:p w14:paraId="4A5D8D86" w14:textId="50C462C3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color w:val="30206B"/>
                <w:sz w:val="24"/>
                <w:szCs w:val="24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color w:val="30206B"/>
              </w:rPr>
              <w:t>Employee fulfills all the requirements of the job</w:t>
            </w:r>
          </w:p>
        </w:tc>
        <w:tc>
          <w:tcPr>
            <w:tcW w:w="5399" w:type="dxa"/>
          </w:tcPr>
          <w:p w14:paraId="020B37A2" w14:textId="77777777" w:rsidR="00DE72E7" w:rsidRDefault="00DE72E7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DE72E7" w14:paraId="2AFB5BCA" w14:textId="77777777" w:rsidTr="001D1CE2">
        <w:tc>
          <w:tcPr>
            <w:tcW w:w="10774" w:type="dxa"/>
            <w:gridSpan w:val="2"/>
            <w:vAlign w:val="center"/>
          </w:tcPr>
          <w:p w14:paraId="5F21B3CB" w14:textId="77777777" w:rsidR="00DE72E7" w:rsidRPr="001D1CE2" w:rsidRDefault="00DE72E7" w:rsidP="001D1CE2">
            <w:pPr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</w:pPr>
            <w:r w:rsidRPr="001D1CE2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</w:rPr>
              <w:t>Notes:</w:t>
            </w:r>
          </w:p>
        </w:tc>
      </w:tr>
    </w:tbl>
    <w:p w14:paraId="6DB8CC5C" w14:textId="77777777" w:rsidR="00DE72E7" w:rsidRDefault="00DE72E7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7" w:type="dxa"/>
        <w:tblInd w:w="-147" w:type="dxa"/>
        <w:tblLook w:val="04A0" w:firstRow="1" w:lastRow="0" w:firstColumn="1" w:lastColumn="0" w:noHBand="0" w:noVBand="1"/>
      </w:tblPr>
      <w:tblGrid>
        <w:gridCol w:w="3359"/>
        <w:gridCol w:w="1854"/>
        <w:gridCol w:w="1855"/>
        <w:gridCol w:w="1854"/>
        <w:gridCol w:w="1855"/>
      </w:tblGrid>
      <w:tr w:rsidR="001D1CE2" w14:paraId="1FA4042F" w14:textId="77777777" w:rsidTr="00871453">
        <w:tc>
          <w:tcPr>
            <w:tcW w:w="3359" w:type="dxa"/>
            <w:shd w:val="clear" w:color="auto" w:fill="D0F4FF"/>
            <w:vAlign w:val="center"/>
          </w:tcPr>
          <w:p w14:paraId="5FD57889" w14:textId="2AFA352B" w:rsidR="001D1CE2" w:rsidRDefault="001D1CE2" w:rsidP="001D1CE2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  <w:t>Employee potential</w:t>
            </w:r>
          </w:p>
        </w:tc>
        <w:tc>
          <w:tcPr>
            <w:tcW w:w="1854" w:type="dxa"/>
            <w:shd w:val="clear" w:color="auto" w:fill="D0F4FF"/>
            <w:vAlign w:val="center"/>
          </w:tcPr>
          <w:p w14:paraId="1B7E02FA" w14:textId="330DA44A" w:rsidR="001D1CE2" w:rsidRPr="00871453" w:rsidRDefault="001D1CE2" w:rsidP="001D1CE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 w:rsidRPr="00871453">
              <w:rPr>
                <w:rFonts w:ascii="IBM Plex Sans SemiBold" w:eastAsia="IBM Plex Sans SemiBold" w:hAnsi="IBM Plex Sans SemiBold" w:cs="IBM Plex Sans SemiBold"/>
                <w:color w:val="30206B"/>
              </w:rPr>
              <w:t>Maximized</w:t>
            </w:r>
          </w:p>
        </w:tc>
        <w:tc>
          <w:tcPr>
            <w:tcW w:w="1855" w:type="dxa"/>
            <w:shd w:val="clear" w:color="auto" w:fill="D0F4FF"/>
            <w:vAlign w:val="center"/>
          </w:tcPr>
          <w:p w14:paraId="4C44F72D" w14:textId="04167C24" w:rsidR="001D1CE2" w:rsidRPr="00871453" w:rsidRDefault="001D1CE2" w:rsidP="001D1CE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 w:rsidRPr="00871453">
              <w:rPr>
                <w:rFonts w:ascii="IBM Plex Sans SemiBold" w:eastAsia="IBM Plex Sans SemiBold" w:hAnsi="IBM Plex Sans SemiBold" w:cs="IBM Plex Sans SemiBold"/>
                <w:color w:val="30206B"/>
              </w:rPr>
              <w:t>Growth with</w:t>
            </w:r>
            <w:r w:rsidR="00492194">
              <w:rPr>
                <w:rFonts w:ascii="IBM Plex Sans SemiBold" w:eastAsia="IBM Plex Sans SemiBold" w:hAnsi="IBM Plex Sans SemiBold" w:cs="IBM Plex Sans SemiBold"/>
                <w:color w:val="30206B"/>
              </w:rPr>
              <w:t>in</w:t>
            </w:r>
            <w:r w:rsidRPr="00871453">
              <w:rPr>
                <w:rFonts w:ascii="IBM Plex Sans SemiBold" w:eastAsia="IBM Plex Sans SemiBold" w:hAnsi="IBM Plex Sans SemiBold" w:cs="IBM Plex Sans SemiBold"/>
                <w:color w:val="30206B"/>
              </w:rPr>
              <w:t xml:space="preserve"> function</w:t>
            </w:r>
          </w:p>
        </w:tc>
        <w:tc>
          <w:tcPr>
            <w:tcW w:w="1854" w:type="dxa"/>
            <w:shd w:val="clear" w:color="auto" w:fill="D0F4FF"/>
            <w:vAlign w:val="center"/>
          </w:tcPr>
          <w:p w14:paraId="0CCB68B2" w14:textId="21C9D5F7" w:rsidR="001D1CE2" w:rsidRPr="00871453" w:rsidRDefault="001D1CE2" w:rsidP="001D1CE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 w:rsidRPr="00871453">
              <w:rPr>
                <w:rFonts w:ascii="IBM Plex Sans SemiBold" w:eastAsia="IBM Plex Sans SemiBold" w:hAnsi="IBM Plex Sans SemiBold" w:cs="IBM Plex Sans SemiBold"/>
                <w:color w:val="30206B"/>
              </w:rPr>
              <w:t>Promotable in the long term</w:t>
            </w:r>
          </w:p>
        </w:tc>
        <w:tc>
          <w:tcPr>
            <w:tcW w:w="1855" w:type="dxa"/>
            <w:shd w:val="clear" w:color="auto" w:fill="D0F4FF"/>
            <w:vAlign w:val="center"/>
          </w:tcPr>
          <w:p w14:paraId="727C24FD" w14:textId="1C852508" w:rsidR="001D1CE2" w:rsidRPr="00871453" w:rsidRDefault="001D1CE2" w:rsidP="001D1CE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 w:rsidRPr="00871453">
              <w:rPr>
                <w:rFonts w:ascii="IBM Plex Sans SemiBold" w:eastAsia="IBM Plex Sans SemiBold" w:hAnsi="IBM Plex Sans SemiBold" w:cs="IBM Plex Sans SemiBold"/>
                <w:color w:val="30206B"/>
              </w:rPr>
              <w:t>Promotable in the short term</w:t>
            </w:r>
          </w:p>
        </w:tc>
      </w:tr>
      <w:tr w:rsidR="001D1CE2" w14:paraId="1A8E95BD" w14:textId="77777777" w:rsidTr="00B50AE0">
        <w:tc>
          <w:tcPr>
            <w:tcW w:w="3359" w:type="dxa"/>
          </w:tcPr>
          <w:p w14:paraId="724145BB" w14:textId="00AF5A17" w:rsidR="001D1CE2" w:rsidRPr="00871453" w:rsidRDefault="00871453" w:rsidP="00CA5FF3">
            <w:pPr>
              <w:rPr>
                <w:rFonts w:ascii="IBM Plex Sans Text" w:eastAsia="IBM Plex Sans SemiBold" w:hAnsi="IBM Plex Sans Text" w:cs="IBM Plex Sans SemiBold"/>
                <w:color w:val="30206B"/>
                <w:sz w:val="24"/>
                <w:szCs w:val="24"/>
              </w:rPr>
            </w:pPr>
            <w:r w:rsidRPr="00871453">
              <w:rPr>
                <w:rFonts w:ascii="IBM Plex Sans Text" w:eastAsia="IBM Plex Sans SemiBold" w:hAnsi="IBM Plex Sans Text" w:cs="IBM Plex Sans SemiBold"/>
                <w:color w:val="30206B"/>
              </w:rPr>
              <w:t>How would you qualify the employee's potential?</w:t>
            </w:r>
          </w:p>
        </w:tc>
        <w:tc>
          <w:tcPr>
            <w:tcW w:w="1854" w:type="dxa"/>
            <w:vAlign w:val="center"/>
          </w:tcPr>
          <w:p w14:paraId="4D1CFBC9" w14:textId="63834474" w:rsidR="001D1CE2" w:rsidRDefault="00000000" w:rsidP="00B50AE0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0132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  <w:vAlign w:val="center"/>
          </w:tcPr>
          <w:p w14:paraId="6BF43ABD" w14:textId="117A6E28" w:rsidR="001D1CE2" w:rsidRDefault="00000000" w:rsidP="00B50AE0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67145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vAlign w:val="center"/>
          </w:tcPr>
          <w:p w14:paraId="137E5402" w14:textId="33AB3F59" w:rsidR="001D1CE2" w:rsidRDefault="00000000" w:rsidP="00B50AE0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10322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  <w:vAlign w:val="center"/>
          </w:tcPr>
          <w:p w14:paraId="70698134" w14:textId="1F25C7A8" w:rsidR="001D1CE2" w:rsidRDefault="00000000" w:rsidP="00B50AE0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10056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4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42F81C5" w14:textId="77777777" w:rsidR="00871453" w:rsidRDefault="00871453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EF53ED9" w14:textId="77777777" w:rsidR="00871453" w:rsidRDefault="00871453" w:rsidP="00871453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309AE3" wp14:editId="58DA1633">
            <wp:simplePos x="0" y="0"/>
            <wp:positionH relativeFrom="column">
              <wp:posOffset>2888615</wp:posOffset>
            </wp:positionH>
            <wp:positionV relativeFrom="page">
              <wp:posOffset>9610347</wp:posOffset>
            </wp:positionV>
            <wp:extent cx="861695" cy="248285"/>
            <wp:effectExtent l="0" t="0" r="1905" b="571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90139" w14:textId="77777777" w:rsidR="00871453" w:rsidRDefault="00000000" w:rsidP="00871453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</w:rPr>
      </w:pPr>
      <w:hyperlink r:id="rId5">
        <w:r w:rsidR="00871453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074B398C" w14:textId="45DA12B0" w:rsidR="001D1CE2" w:rsidRDefault="00871453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2C811BAD" wp14:editId="32A9BE35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6"/>
      </w:tblGrid>
      <w:tr w:rsidR="00AF54F6" w14:paraId="4BA461BB" w14:textId="77777777" w:rsidTr="001D1CE2">
        <w:trPr>
          <w:trHeight w:val="376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FD61" w14:textId="296CA69C" w:rsidR="00AF54F6" w:rsidRDefault="00871453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Areas of excellence</w:t>
            </w:r>
          </w:p>
        </w:tc>
      </w:tr>
      <w:tr w:rsidR="00AF54F6" w14:paraId="2A6896FB" w14:textId="77777777" w:rsidTr="001D1CE2">
        <w:trPr>
          <w:trHeight w:val="1811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278F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0974E2BE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6"/>
      </w:tblGrid>
      <w:tr w:rsidR="00871453" w14:paraId="22F30DF1" w14:textId="77777777" w:rsidTr="00BA4B50">
        <w:trPr>
          <w:trHeight w:val="376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97CBB" w14:textId="5BB282B0" w:rsidR="00871453" w:rsidRDefault="00871453" w:rsidP="00BA4B5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Points of improvement</w:t>
            </w:r>
          </w:p>
        </w:tc>
      </w:tr>
      <w:tr w:rsidR="00871453" w14:paraId="52CA5759" w14:textId="77777777" w:rsidTr="00BA4B50">
        <w:trPr>
          <w:trHeight w:val="1811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A1B4" w14:textId="77777777" w:rsidR="00871453" w:rsidRDefault="00871453" w:rsidP="00BA4B5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230F65D0" w14:textId="77777777" w:rsidR="00871453" w:rsidRDefault="0087145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6"/>
      </w:tblGrid>
      <w:tr w:rsidR="00871453" w14:paraId="021F1CAF" w14:textId="77777777" w:rsidTr="00BA4B50">
        <w:trPr>
          <w:trHeight w:val="376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63BC" w14:textId="68822519" w:rsidR="00871453" w:rsidRDefault="00871453" w:rsidP="00BA4B50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Additional comments</w:t>
            </w:r>
          </w:p>
        </w:tc>
      </w:tr>
      <w:tr w:rsidR="00871453" w14:paraId="46F54853" w14:textId="77777777" w:rsidTr="00BA4B50">
        <w:trPr>
          <w:trHeight w:val="1811"/>
          <w:jc w:val="center"/>
        </w:trPr>
        <w:tc>
          <w:tcPr>
            <w:tcW w:w="1071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22F0" w14:textId="77777777" w:rsidR="00871453" w:rsidRDefault="00871453" w:rsidP="00BA4B50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405777EC" w14:textId="77777777" w:rsidR="00871453" w:rsidRDefault="0087145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B67E553" w14:textId="77777777" w:rsidR="00871453" w:rsidRDefault="0087145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3AD9003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6409A35" w14:textId="77777777" w:rsidR="00871453" w:rsidRDefault="0087145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553D41D" w14:textId="77777777" w:rsidR="00871453" w:rsidRDefault="0087145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871453" w14:paraId="630C9F5A" w14:textId="77777777" w:rsidTr="00871453">
        <w:trPr>
          <w:trHeight w:val="363"/>
        </w:trPr>
        <w:tc>
          <w:tcPr>
            <w:tcW w:w="2269" w:type="dxa"/>
            <w:shd w:val="clear" w:color="auto" w:fill="D0F4FF"/>
            <w:vAlign w:val="center"/>
          </w:tcPr>
          <w:p w14:paraId="2B023EE2" w14:textId="3A810B99" w:rsidR="00871453" w:rsidRPr="00DE72E7" w:rsidRDefault="00871453" w:rsidP="00BA4B50">
            <w:pP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  <w:t>Employee signature</w:t>
            </w:r>
          </w:p>
        </w:tc>
        <w:tc>
          <w:tcPr>
            <w:tcW w:w="8505" w:type="dxa"/>
          </w:tcPr>
          <w:p w14:paraId="1033345A" w14:textId="77777777" w:rsidR="00871453" w:rsidRDefault="00871453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871453" w14:paraId="17053F0B" w14:textId="77777777" w:rsidTr="00871453">
        <w:trPr>
          <w:trHeight w:val="363"/>
        </w:trPr>
        <w:tc>
          <w:tcPr>
            <w:tcW w:w="2269" w:type="dxa"/>
            <w:shd w:val="clear" w:color="auto" w:fill="D0F4FF"/>
            <w:vAlign w:val="center"/>
          </w:tcPr>
          <w:p w14:paraId="31F780BF" w14:textId="3D51020C" w:rsidR="00871453" w:rsidRPr="00871453" w:rsidRDefault="00871453" w:rsidP="00BA4B50">
            <w:pPr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</w:pPr>
            <w:r w:rsidRPr="00871453">
              <w:rPr>
                <w:rFonts w:ascii="IBM Plex Sans Medium" w:eastAsia="IBM Plex Sans SemiBold" w:hAnsi="IBM Plex Sans Medium" w:cs="IBM Plex Sans SemiBold"/>
                <w:color w:val="30206B"/>
                <w:sz w:val="24"/>
                <w:szCs w:val="24"/>
              </w:rPr>
              <w:t>Reviewer signature</w:t>
            </w:r>
          </w:p>
        </w:tc>
        <w:tc>
          <w:tcPr>
            <w:tcW w:w="8505" w:type="dxa"/>
          </w:tcPr>
          <w:p w14:paraId="7F12EF68" w14:textId="77777777" w:rsidR="00871453" w:rsidRDefault="00871453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475069C5" w14:textId="77777777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07ED6F15" w14:textId="77777777" w:rsidR="00871453" w:rsidRDefault="00871453" w:rsidP="00871453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1E03D08" w14:textId="77777777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A701CBD" w14:textId="77777777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A93D54E" w14:textId="32921D05" w:rsidR="00AF54F6" w:rsidRDefault="00AF54F6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9C53F94" wp14:editId="72D04A47">
            <wp:simplePos x="0" y="0"/>
            <wp:positionH relativeFrom="column">
              <wp:posOffset>2888615</wp:posOffset>
            </wp:positionH>
            <wp:positionV relativeFrom="page">
              <wp:posOffset>9727187</wp:posOffset>
            </wp:positionV>
            <wp:extent cx="861695" cy="248285"/>
            <wp:effectExtent l="0" t="0" r="1905" b="5715"/>
            <wp:wrapNone/>
            <wp:docPr id="2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AFB36" w14:textId="2EFFA51B" w:rsidR="00AF54F6" w:rsidRDefault="00000000" w:rsidP="00AF54F6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</w:rPr>
      </w:pPr>
      <w:hyperlink r:id="rId8">
        <w:r w:rsidR="00AF54F6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388BE41E" w14:textId="5EEC4E9D" w:rsidR="00CA5FF3" w:rsidRDefault="00871453"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3638F0C" wp14:editId="22FFC246">
            <wp:simplePos x="0" y="0"/>
            <wp:positionH relativeFrom="column">
              <wp:posOffset>-505839</wp:posOffset>
            </wp:positionH>
            <wp:positionV relativeFrom="page">
              <wp:posOffset>-19455</wp:posOffset>
            </wp:positionV>
            <wp:extent cx="7641445" cy="10863958"/>
            <wp:effectExtent l="0" t="0" r="4445" b="0"/>
            <wp:wrapNone/>
            <wp:docPr id="456301617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01617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816" cy="1088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1590612A" w:rsidR="00AF54F6" w:rsidRDefault="00AF54F6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AF54F6" w:rsidSect="00AE3D6C">
      <w:pgSz w:w="11906" w:h="16838" w:code="9"/>
      <w:pgMar w:top="678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1D1CE2"/>
    <w:rsid w:val="00324FBB"/>
    <w:rsid w:val="00492194"/>
    <w:rsid w:val="00786A36"/>
    <w:rsid w:val="00871453"/>
    <w:rsid w:val="009A788B"/>
    <w:rsid w:val="00AE3D6C"/>
    <w:rsid w:val="00AF54F6"/>
    <w:rsid w:val="00B50AE0"/>
    <w:rsid w:val="00CA5FF3"/>
    <w:rsid w:val="00CB5637"/>
    <w:rsid w:val="00DE72E7"/>
    <w:rsid w:val="00E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hr.com/platform/?utm_source=resource&amp;utm_medium=resource&amp;utm_campaign=templates&amp;utm_content=templates" TargetMode="External"/><Relationship Id="rId5" Type="http://schemas.openxmlformats.org/officeDocument/2006/relationships/hyperlink" Target="https://www.aihr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6</cp:revision>
  <cp:lastPrinted>2023-04-27T19:11:00Z</cp:lastPrinted>
  <dcterms:created xsi:type="dcterms:W3CDTF">2022-11-24T10:29:00Z</dcterms:created>
  <dcterms:modified xsi:type="dcterms:W3CDTF">2023-04-27T19:11:00Z</dcterms:modified>
</cp:coreProperties>
</file>